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EC" w:rsidRPr="003D2673" w:rsidRDefault="00F7220A" w:rsidP="00E12793">
      <w:pPr>
        <w:ind w:left="720"/>
        <w:jc w:val="both"/>
        <w:rPr>
          <w:b/>
          <w:bCs/>
          <w:rtl/>
        </w:rPr>
      </w:pPr>
      <w:r>
        <w:rPr>
          <w:b/>
          <w:bCs/>
          <w:noProof/>
          <w:rtl/>
          <w:lang w:bidi="fa-IR"/>
        </w:rPr>
        <w:pict>
          <v:shape id="Round Diagonal Corner Rectangle 11" o:spid="_x0000_s1026" style="position:absolute;left:0;text-align:left;margin-left:-35.2pt;margin-top:-52.4pt;width:248.7pt;height:547.8pt;z-index:-251657728;visibility:visible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>
              <w:txbxContent>
                <w:p w:rsidR="003A2A89" w:rsidRPr="003E4391" w:rsidRDefault="003A2A89" w:rsidP="003E4391"/>
              </w:txbxContent>
            </v:textbox>
          </v:shape>
        </w:pict>
      </w:r>
      <w:r>
        <w:rPr>
          <w:b/>
          <w:bCs/>
          <w:noProof/>
          <w:rtl/>
          <w:lang w:bidi="fa-IR"/>
        </w:rPr>
        <w:pict>
          <v:shape id="Round Diagonal Corner Rectangle 2" o:spid="_x0000_s1035" style="position:absolute;left:0;text-align:left;margin-left:-300.8pt;margin-top:-52.4pt;width:248.7pt;height:547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8490,695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path arrowok="t" o:connecttype="custom" o:connectlocs="673422,0;2754709,0;3158490,403781;3158490,6283638;2485068,6957060;403781,6957060;0,6553279;0,673422;673422,0" o:connectangles="0,0,0,0,0,0,0,0,0"/>
          </v:shape>
        </w:pict>
      </w:r>
      <w:r w:rsidR="000B39A8" w:rsidRPr="003D2673">
        <w:rPr>
          <w:rFonts w:hint="cs"/>
          <w:b/>
          <w:bCs/>
          <w:noProof/>
          <w:rtl/>
          <w:lang w:bidi="fa-IR"/>
        </w:rPr>
        <w:drawing>
          <wp:inline distT="0" distB="0" distL="0" distR="0">
            <wp:extent cx="1359673" cy="865746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 علوم پزشکی شهرکرد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48" cy="9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9E7" w:rsidRPr="00E12793" w:rsidRDefault="002C09E7" w:rsidP="006E735C">
      <w:pPr>
        <w:jc w:val="both"/>
        <w:rPr>
          <w:rFonts w:ascii="Corbel" w:hAnsi="Corbel"/>
          <w:b/>
          <w:bCs/>
          <w:sz w:val="28"/>
          <w:szCs w:val="28"/>
          <w:rtl/>
        </w:rPr>
      </w:pPr>
      <w:r w:rsidRPr="00E12793">
        <w:rPr>
          <w:rFonts w:hint="cs"/>
          <w:b/>
          <w:bCs/>
          <w:sz w:val="28"/>
          <w:szCs w:val="28"/>
          <w:rtl/>
        </w:rPr>
        <w:t>بیمارستان امام جواد (ع ) ناغان</w:t>
      </w:r>
    </w:p>
    <w:p w:rsidR="002C09E7" w:rsidRDefault="00F7220A" w:rsidP="006E735C">
      <w:pPr>
        <w:jc w:val="both"/>
        <w:rPr>
          <w:rFonts w:ascii="Corbel" w:hAnsi="Corbel"/>
          <w:b/>
          <w:bCs/>
          <w:sz w:val="40"/>
          <w:szCs w:val="40"/>
          <w:rtl/>
        </w:rPr>
      </w:pPr>
      <w:r>
        <w:rPr>
          <w:rFonts w:ascii="Corbel" w:hAnsi="Corbel"/>
          <w:b/>
          <w:bCs/>
          <w:noProof/>
          <w:sz w:val="40"/>
          <w:szCs w:val="40"/>
          <w:rtl/>
          <w:lang w:bidi="fa-IR"/>
        </w:rPr>
        <w:pict>
          <v:shape id="Cloud 19" o:spid="_x0000_s1028" style="position:absolute;left:0;text-align:left;margin-left:7.4pt;margin-top:11.15pt;width:190.55pt;height:46.35pt;z-index:2516546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.5pt">
            <v:stroke joinstyle="miter"/>
            <v:shadow on="t" type="perspective" color="black" opacity="26214f" offset="0,0" matrix="66847f,,,66847f"/>
            <v:formulas/>
            <v:path arrowok="t" o:connecttype="custom" o:connectlocs="262890,356538;120998,345683;388090,475334;326022,480523;923057,532417;885637,508717;1614818,473318;1599861,499319;1911823,312640;2093936,409834;2341421,209126;2260308,245574;2146816,73904;2151074,91120;1628878,53827;1670443,31871;1240284,64288;1260395,45356;784246,70716;857068,89077;231184,215051;218468,195723" o:connectangles="0,0,0,0,0,0,0,0,0,0,0,0,0,0,0,0,0,0,0,0,0,0" textboxrect="0,0,43200,43200"/>
            <v:textbox>
              <w:txbxContent>
                <w:p w:rsidR="00293967" w:rsidRPr="00293967" w:rsidRDefault="00293967" w:rsidP="00293967">
                  <w:pPr>
                    <w:jc w:val="center"/>
                    <w:rPr>
                      <w:b/>
                      <w:bCs/>
                      <w:color w:val="00B050"/>
                      <w:sz w:val="28"/>
                      <w:szCs w:val="28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تغذیه</w:t>
                  </w:r>
                  <w:r w:rsidR="0025385B"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انحصاری</w:t>
                  </w:r>
                  <w:r w:rsidRPr="002153F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با شیر </w:t>
                  </w:r>
                  <w:r w:rsidRPr="00293967">
                    <w:rPr>
                      <w:rFonts w:hint="cs"/>
                      <w:b/>
                      <w:bCs/>
                      <w:color w:val="00B050"/>
                      <w:sz w:val="28"/>
                      <w:szCs w:val="28"/>
                      <w:rtl/>
                      <w:lang w:bidi="fa-IR"/>
                    </w:rPr>
                    <w:t xml:space="preserve">مادر </w:t>
                  </w:r>
                </w:p>
              </w:txbxContent>
            </v:textbox>
          </v:shape>
        </w:pict>
      </w:r>
    </w:p>
    <w:p w:rsidR="002C09E7" w:rsidRDefault="002C09E7" w:rsidP="006E735C">
      <w:pPr>
        <w:jc w:val="both"/>
        <w:rPr>
          <w:rFonts w:ascii="Corbel" w:hAnsi="Corbel"/>
          <w:b/>
          <w:bCs/>
          <w:sz w:val="40"/>
          <w:szCs w:val="40"/>
          <w:rtl/>
        </w:rPr>
      </w:pPr>
    </w:p>
    <w:p w:rsidR="00293967" w:rsidRPr="00E12793" w:rsidRDefault="000E6832" w:rsidP="003E4391">
      <w:pPr>
        <w:jc w:val="right"/>
        <w:rPr>
          <w:rFonts w:ascii="Showcard Gothic" w:hAnsi="Showcard Gothic" w:cs="Arial" w:hint="cs"/>
          <w:sz w:val="32"/>
          <w:szCs w:val="32"/>
          <w:rtl/>
          <w:lang w:bidi="fa-IR"/>
        </w:rPr>
      </w:pPr>
      <w:r>
        <w:rPr>
          <w:rFonts w:ascii="Showcard Gothic" w:hAnsi="Showcard Gothic" w:cs="Arial" w:hint="cs"/>
          <w:sz w:val="32"/>
          <w:szCs w:val="32"/>
          <w:rtl/>
        </w:rPr>
        <w:t xml:space="preserve"> </w:t>
      </w:r>
      <w:r w:rsidR="003E4391" w:rsidRPr="003E4391">
        <w:rPr>
          <w:rFonts w:ascii="Showcard Gothic" w:hAnsi="Showcard Gothic" w:cs="Arial" w:hint="cs"/>
          <w:rtl/>
          <w:lang w:bidi="fa-IR"/>
        </w:rPr>
        <w:t>تهیه کننده:خانم کلثوم پورکیان-کارشناس مامائی</w:t>
      </w:r>
    </w:p>
    <w:p w:rsidR="002C09E7" w:rsidRPr="003E4391" w:rsidRDefault="00293967" w:rsidP="00B76EF7">
      <w:pPr>
        <w:jc w:val="right"/>
        <w:rPr>
          <w:rFonts w:ascii="Showcard Gothic" w:hAnsi="Showcard Gothic" w:cs="Arial"/>
          <w:sz w:val="28"/>
          <w:szCs w:val="28"/>
          <w:rtl/>
        </w:rPr>
      </w:pPr>
      <w:r w:rsidRPr="003E4391">
        <w:rPr>
          <w:rFonts w:ascii="Showcard Gothic" w:hAnsi="Showcard Gothic" w:cs="Arial" w:hint="cs"/>
          <w:sz w:val="28"/>
          <w:szCs w:val="28"/>
          <w:rtl/>
        </w:rPr>
        <w:t xml:space="preserve">تاریخ تدوین : </w:t>
      </w:r>
      <w:r w:rsidRPr="003E4391">
        <w:rPr>
          <w:rFonts w:asciiTheme="majorBidi" w:hAnsiTheme="majorBidi" w:cstheme="majorBidi" w:hint="cs"/>
          <w:sz w:val="28"/>
          <w:szCs w:val="28"/>
          <w:rtl/>
        </w:rPr>
        <w:t>10/12/1402</w:t>
      </w:r>
    </w:p>
    <w:p w:rsidR="00293967" w:rsidRDefault="00293967" w:rsidP="00B76EF7">
      <w:pPr>
        <w:jc w:val="right"/>
        <w:rPr>
          <w:rFonts w:ascii="Showcard Gothic" w:hAnsi="Showcard Gothic" w:cs="Arial"/>
          <w:sz w:val="36"/>
          <w:szCs w:val="36"/>
          <w:rtl/>
        </w:rPr>
      </w:pPr>
      <w:r w:rsidRPr="00B76EF7">
        <w:rPr>
          <w:rFonts w:ascii="Showcard Gothic" w:hAnsi="Showcard Gothic" w:cs="Arial" w:hint="cs"/>
          <w:sz w:val="32"/>
          <w:szCs w:val="32"/>
          <w:rtl/>
        </w:rPr>
        <w:t>تاریخ بازنگر</w:t>
      </w:r>
      <w:r w:rsidR="00CA6260" w:rsidRPr="00B76EF7">
        <w:rPr>
          <w:rFonts w:ascii="Showcard Gothic" w:hAnsi="Showcard Gothic" w:cs="Arial" w:hint="cs"/>
          <w:sz w:val="32"/>
          <w:szCs w:val="32"/>
          <w:rtl/>
        </w:rPr>
        <w:t>ی</w:t>
      </w:r>
      <w:r w:rsidR="00CA6260">
        <w:rPr>
          <w:rFonts w:ascii="Showcard Gothic" w:hAnsi="Showcard Gothic" w:cs="Arial" w:hint="cs"/>
          <w:sz w:val="36"/>
          <w:szCs w:val="36"/>
          <w:rtl/>
        </w:rPr>
        <w:t>:</w:t>
      </w:r>
      <w:r w:rsidR="00E12793" w:rsidRPr="00B76EF7">
        <w:rPr>
          <w:rFonts w:ascii="Arial" w:hAnsi="Arial" w:cs="Arial" w:hint="cs"/>
          <w:sz w:val="24"/>
          <w:szCs w:val="24"/>
          <w:rtl/>
        </w:rPr>
        <w:t>10</w:t>
      </w:r>
      <w:r w:rsidR="00E12793">
        <w:rPr>
          <w:rFonts w:ascii="Arial" w:hAnsi="Arial" w:cs="Arial" w:hint="cs"/>
          <w:sz w:val="28"/>
          <w:szCs w:val="28"/>
          <w:rtl/>
        </w:rPr>
        <w:t>/</w:t>
      </w:r>
      <w:r w:rsidR="00E12793" w:rsidRPr="00B76EF7">
        <w:rPr>
          <w:rFonts w:ascii="Arial" w:hAnsi="Arial" w:cs="Arial" w:hint="cs"/>
          <w:sz w:val="24"/>
          <w:szCs w:val="24"/>
          <w:rtl/>
        </w:rPr>
        <w:t>12</w:t>
      </w:r>
      <w:r w:rsidR="00E12793">
        <w:rPr>
          <w:rFonts w:ascii="Arial" w:hAnsi="Arial" w:cs="Arial" w:hint="cs"/>
          <w:sz w:val="28"/>
          <w:szCs w:val="28"/>
          <w:rtl/>
        </w:rPr>
        <w:t>/</w:t>
      </w:r>
      <w:r w:rsidR="00E12793" w:rsidRPr="00B76EF7">
        <w:rPr>
          <w:rFonts w:ascii="Arial" w:hAnsi="Arial" w:cs="Arial" w:hint="cs"/>
          <w:sz w:val="24"/>
          <w:szCs w:val="24"/>
          <w:rtl/>
        </w:rPr>
        <w:t>1403</w:t>
      </w:r>
    </w:p>
    <w:p w:rsidR="00E12793" w:rsidRPr="003E4391" w:rsidRDefault="003E4391" w:rsidP="00B76EF7">
      <w:pPr>
        <w:jc w:val="right"/>
        <w:rPr>
          <w:rFonts w:cs="Arial"/>
          <w:b/>
          <w:bCs/>
          <w:sz w:val="36"/>
          <w:szCs w:val="36"/>
          <w:lang w:bidi="fa-IR"/>
        </w:rPr>
      </w:pPr>
      <w:r>
        <w:rPr>
          <w:rFonts w:cs="Arial"/>
          <w:sz w:val="28"/>
          <w:szCs w:val="28"/>
        </w:rPr>
        <w:t>BNL 6</w:t>
      </w:r>
      <w:r w:rsidRPr="003E4391">
        <w:rPr>
          <w:rFonts w:cs="Arial"/>
          <w:b/>
          <w:bCs/>
          <w:sz w:val="36"/>
          <w:szCs w:val="36"/>
          <w:lang w:bidi="fa-IR"/>
        </w:rPr>
        <w:t xml:space="preserve">: </w:t>
      </w:r>
      <w:r w:rsidRPr="003E4391">
        <w:rPr>
          <w:rFonts w:cs="Arial"/>
          <w:sz w:val="28"/>
          <w:szCs w:val="28"/>
          <w:lang w:bidi="fa-IR"/>
        </w:rPr>
        <w:t>QR</w:t>
      </w:r>
      <w:r w:rsidRPr="003E4391">
        <w:rPr>
          <w:rFonts w:cs="Arial"/>
          <w:sz w:val="28"/>
          <w:szCs w:val="28"/>
          <w:rtl/>
          <w:lang w:bidi="fa-IR"/>
        </w:rPr>
        <w:t>کد</w:t>
      </w:r>
      <w:r w:rsidRPr="003E4391">
        <w:rPr>
          <w:rFonts w:cs="Arial"/>
          <w:b/>
          <w:bCs/>
          <w:sz w:val="36"/>
          <w:szCs w:val="36"/>
          <w:lang w:bidi="fa-IR"/>
        </w:rPr>
        <w:t xml:space="preserve">  </w:t>
      </w:r>
    </w:p>
    <w:p w:rsidR="00E12793" w:rsidRDefault="00E12793" w:rsidP="00E12793">
      <w:pPr>
        <w:spacing w:before="120" w:after="240"/>
        <w:ind w:left="720" w:right="144"/>
        <w:jc w:val="both"/>
        <w:rPr>
          <w:rFonts w:ascii="Corbel" w:hAnsi="Corbel"/>
          <w:b/>
          <w:bCs/>
          <w:sz w:val="40"/>
          <w:szCs w:val="40"/>
        </w:rPr>
      </w:pPr>
      <w:r>
        <w:rPr>
          <w:rFonts w:ascii="Corbel" w:hAnsi="Corbel"/>
          <w:b/>
          <w:bCs/>
          <w:noProof/>
          <w:sz w:val="40"/>
          <w:szCs w:val="40"/>
          <w:rtl/>
          <w:lang w:bidi="fa-IR"/>
        </w:rPr>
        <w:drawing>
          <wp:inline distT="0" distB="0" distL="0" distR="0">
            <wp:extent cx="1769039" cy="1415332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کس-پسر-بچه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65" cy="146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365" w:rsidRPr="002153FD" w:rsidRDefault="00C22365" w:rsidP="00E12793">
      <w:pPr>
        <w:bidi/>
        <w:spacing w:before="120" w:after="240"/>
        <w:ind w:left="720" w:right="144"/>
        <w:jc w:val="both"/>
        <w:rPr>
          <w:rFonts w:ascii="Corbel" w:hAnsi="Corbel"/>
          <w:b/>
          <w:bCs/>
          <w:color w:val="FF0000"/>
          <w:sz w:val="40"/>
          <w:szCs w:val="40"/>
          <w:rtl/>
          <w:lang w:bidi="fa-IR"/>
        </w:rPr>
      </w:pPr>
    </w:p>
    <w:p w:rsidR="006301DF" w:rsidRPr="00486726" w:rsidRDefault="00522E8A" w:rsidP="00486726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</w:rPr>
      </w:pPr>
      <w:r w:rsidRPr="002153FD">
        <w:rPr>
          <w:rFonts w:asciiTheme="minorBidi" w:eastAsia="Times New Roman" w:hAnsiTheme="minorBidi"/>
          <w:b/>
          <w:bCs/>
          <w:color w:val="FF0000"/>
          <w:rtl/>
        </w:rPr>
        <w:t xml:space="preserve">مزایای </w:t>
      </w:r>
      <w:r w:rsidR="006301DF" w:rsidRPr="002153FD">
        <w:rPr>
          <w:rFonts w:asciiTheme="minorBidi" w:eastAsia="Times New Roman" w:hAnsiTheme="minorBidi"/>
          <w:b/>
          <w:bCs/>
          <w:color w:val="FF0000"/>
          <w:rtl/>
        </w:rPr>
        <w:t>تغذیه با شیر مادر</w:t>
      </w:r>
      <w:r w:rsidR="00620087" w:rsidRPr="002153FD">
        <w:rPr>
          <w:rFonts w:asciiTheme="minorBidi" w:eastAsia="Times New Roman" w:hAnsiTheme="minorBidi"/>
          <w:b/>
          <w:bCs/>
          <w:color w:val="FF0000"/>
          <w:rtl/>
        </w:rPr>
        <w:t>ب</w:t>
      </w:r>
      <w:r w:rsidR="006301DF" w:rsidRPr="002153FD">
        <w:rPr>
          <w:rFonts w:asciiTheme="minorBidi" w:eastAsia="Times New Roman" w:hAnsiTheme="minorBidi"/>
          <w:b/>
          <w:bCs/>
          <w:color w:val="FF0000"/>
          <w:rtl/>
        </w:rPr>
        <w:t>راي نوزاد</w:t>
      </w:r>
      <w:r w:rsidR="006301DF" w:rsidRPr="002153FD">
        <w:rPr>
          <w:rFonts w:asciiTheme="minorBidi" w:eastAsia="Times New Roman" w:hAnsiTheme="minorBidi"/>
          <w:b/>
          <w:bCs/>
          <w:color w:val="FF0000"/>
        </w:rPr>
        <w:t>:</w:t>
      </w:r>
    </w:p>
    <w:p w:rsidR="00522E8A" w:rsidRPr="00E81900" w:rsidRDefault="009F7D8D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 xml:space="preserve">اســتفاده از </w:t>
      </w:r>
      <w:r w:rsidRPr="00E81900">
        <w:rPr>
          <w:rFonts w:asciiTheme="minorBidi" w:eastAsia="Times New Roman" w:hAnsiTheme="minorBidi" w:hint="cs"/>
          <w:rtl/>
        </w:rPr>
        <w:t>آ</w:t>
      </w:r>
      <w:r w:rsidR="006301DF" w:rsidRPr="00E81900">
        <w:rPr>
          <w:rFonts w:asciiTheme="minorBidi" w:eastAsia="Times New Roman" w:hAnsiTheme="minorBidi"/>
          <w:rtl/>
        </w:rPr>
        <w:t>غــوز بــه منزلــۀ اولــین و مهــمتــرین اقــدام ایمن</w:t>
      </w:r>
      <w:r w:rsidR="00522E8A" w:rsidRPr="00E81900">
        <w:rPr>
          <w:rFonts w:asciiTheme="minorBidi" w:eastAsia="Times New Roman" w:hAnsiTheme="minorBidi"/>
          <w:rtl/>
        </w:rPr>
        <w:t xml:space="preserve"> سازي برضد بیماریهاي </w:t>
      </w:r>
      <w:r w:rsidR="006301DF" w:rsidRPr="00E81900">
        <w:rPr>
          <w:rFonts w:asciiTheme="minorBidi" w:eastAsia="Times New Roman" w:hAnsiTheme="minorBidi"/>
          <w:rtl/>
        </w:rPr>
        <w:t>عفونیاست</w:t>
      </w:r>
    </w:p>
    <w:p w:rsidR="00620087" w:rsidRPr="00E81900" w:rsidRDefault="00620087" w:rsidP="006E735C">
      <w:pPr>
        <w:pStyle w:val="ListParagraph"/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  <w:r w:rsidRPr="00E81900">
        <w:rPr>
          <w:rFonts w:asciiTheme="minorBidi" w:eastAsia="Times New Roman" w:hAnsiTheme="minorBidi"/>
          <w:rtl/>
        </w:rPr>
        <w:t>تغذیه با ش</w:t>
      </w:r>
      <w:r w:rsidR="00522E8A" w:rsidRPr="00E81900">
        <w:rPr>
          <w:rFonts w:asciiTheme="minorBidi" w:eastAsia="Times New Roman" w:hAnsiTheme="minorBidi"/>
          <w:rtl/>
        </w:rPr>
        <w:t xml:space="preserve">یر مادر بـراي رشـد و تکامـل فـک </w:t>
      </w:r>
      <w:r w:rsidRPr="00E81900">
        <w:rPr>
          <w:rFonts w:asciiTheme="minorBidi" w:eastAsia="Times New Roman" w:hAnsiTheme="minorBidi"/>
          <w:rtl/>
        </w:rPr>
        <w:t xml:space="preserve">و صـورت، </w:t>
      </w:r>
      <w:r w:rsidR="00522E8A" w:rsidRPr="00E81900">
        <w:rPr>
          <w:rFonts w:asciiTheme="minorBidi" w:eastAsia="Times New Roman" w:hAnsiTheme="minorBidi"/>
          <w:rtl/>
        </w:rPr>
        <w:t xml:space="preserve">عضلات زبان </w:t>
      </w:r>
      <w:r w:rsidRPr="00E81900">
        <w:rPr>
          <w:rFonts w:asciiTheme="minorBidi" w:eastAsia="Times New Roman" w:hAnsiTheme="minorBidi"/>
          <w:rtl/>
        </w:rPr>
        <w:t xml:space="preserve"> اثر تکاملی دارد</w:t>
      </w:r>
    </w:p>
    <w:p w:rsidR="00522E8A" w:rsidRPr="00E81900" w:rsidRDefault="00522E8A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</w:p>
    <w:p w:rsidR="00A00190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lang w:bidi="fa-IR"/>
        </w:rPr>
      </w:pPr>
      <w:r w:rsidRPr="00E81900">
        <w:rPr>
          <w:rFonts w:asciiTheme="minorBidi" w:eastAsia="Times New Roman" w:hAnsiTheme="minorBidi"/>
          <w:rtl/>
        </w:rPr>
        <w:t>میزان عفونت گوش میانی را کاهش میدهد</w:t>
      </w:r>
      <w:r w:rsidRPr="00E81900">
        <w:rPr>
          <w:rFonts w:asciiTheme="minorBidi" w:eastAsia="Times New Roman" w:hAnsiTheme="minorBidi"/>
        </w:rPr>
        <w:t>.</w:t>
      </w:r>
    </w:p>
    <w:p w:rsidR="00A00190" w:rsidRPr="00E81900" w:rsidRDefault="00A00190" w:rsidP="006E735C">
      <w:pPr>
        <w:bidi/>
        <w:spacing w:after="0" w:line="240" w:lineRule="auto"/>
        <w:jc w:val="both"/>
        <w:rPr>
          <w:rFonts w:asciiTheme="minorBidi" w:eastAsia="Times New Roman" w:hAnsiTheme="minorBidi"/>
          <w:lang w:bidi="fa-IR"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>حفاظت در مقابل انواع بیمـاري هـاي عفـونی را فـراهم کرده و مرگ و میر را کاهش میدهد</w:t>
      </w:r>
      <w:r w:rsidRPr="00E81900">
        <w:rPr>
          <w:rFonts w:asciiTheme="minorBidi" w:eastAsia="Times New Roman" w:hAnsiTheme="minorBidi"/>
        </w:rPr>
        <w:t>.</w:t>
      </w:r>
    </w:p>
    <w:p w:rsidR="006301DF" w:rsidRPr="00E81900" w:rsidRDefault="006301DF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 xml:space="preserve">تغذیه با شیر مادر تامین کننده گرما، صمیمیت، نزدیکی و تماس مادر و کودك اسـت کـه نتیجـه آن ارتقـاء تکامـل </w:t>
      </w:r>
      <w:r w:rsidR="00522E8A" w:rsidRPr="00E81900">
        <w:rPr>
          <w:rFonts w:asciiTheme="minorBidi" w:eastAsia="Times New Roman" w:hAnsiTheme="minorBidi"/>
          <w:rtl/>
        </w:rPr>
        <w:t xml:space="preserve">جسمی و عاطفی </w:t>
      </w:r>
      <w:r w:rsidRPr="00E81900">
        <w:rPr>
          <w:rFonts w:asciiTheme="minorBidi" w:eastAsia="Times New Roman" w:hAnsiTheme="minorBidi"/>
          <w:rtl/>
        </w:rPr>
        <w:t>کودك میباشد</w:t>
      </w:r>
      <w:r w:rsidRPr="00E81900">
        <w:rPr>
          <w:rFonts w:asciiTheme="minorBidi" w:eastAsia="Times New Roman" w:hAnsiTheme="minorBidi"/>
        </w:rPr>
        <w:t>.</w:t>
      </w:r>
    </w:p>
    <w:p w:rsidR="006301DF" w:rsidRPr="00E81900" w:rsidRDefault="006301DF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</w:p>
    <w:p w:rsidR="006301DF" w:rsidRPr="00E81900" w:rsidRDefault="006301DF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</w:rPr>
      </w:pPr>
      <w:r w:rsidRPr="00E81900">
        <w:rPr>
          <w:rFonts w:asciiTheme="minorBidi" w:eastAsia="Times New Roman" w:hAnsiTheme="minorBidi"/>
          <w:rtl/>
        </w:rPr>
        <w:t>ش</w:t>
      </w:r>
      <w:r w:rsidR="00431A30" w:rsidRPr="00E81900">
        <w:rPr>
          <w:rFonts w:asciiTheme="minorBidi" w:eastAsia="Times New Roman" w:hAnsiTheme="minorBidi"/>
          <w:rtl/>
        </w:rPr>
        <w:t xml:space="preserve">یر هر مـادري بـراي فرزنـد </w:t>
      </w:r>
      <w:r w:rsidR="00522E8A" w:rsidRPr="00E81900">
        <w:rPr>
          <w:rFonts w:asciiTheme="minorBidi" w:eastAsia="Times New Roman" w:hAnsiTheme="minorBidi"/>
          <w:rtl/>
        </w:rPr>
        <w:t xml:space="preserve">خـودش </w:t>
      </w:r>
      <w:r w:rsidRPr="00E81900">
        <w:rPr>
          <w:rFonts w:asciiTheme="minorBidi" w:eastAsia="Times New Roman" w:hAnsiTheme="minorBidi"/>
          <w:rtl/>
        </w:rPr>
        <w:t xml:space="preserve">بهتـرین اسـت و </w:t>
      </w:r>
      <w:r w:rsidR="00522E8A" w:rsidRPr="00E81900">
        <w:rPr>
          <w:rFonts w:asciiTheme="minorBidi" w:eastAsia="Times New Roman" w:hAnsiTheme="minorBidi"/>
          <w:rtl/>
        </w:rPr>
        <w:t>بر اساس تغییر نیازهاي او</w:t>
      </w:r>
      <w:r w:rsidRPr="00E81900">
        <w:rPr>
          <w:rFonts w:asciiTheme="minorBidi" w:eastAsia="Times New Roman" w:hAnsiTheme="minorBidi"/>
          <w:rtl/>
        </w:rPr>
        <w:t xml:space="preserve">ترکیب آن عوض </w:t>
      </w:r>
      <w:r w:rsidR="00522E8A" w:rsidRPr="00E81900">
        <w:rPr>
          <w:rFonts w:asciiTheme="minorBidi" w:eastAsia="Times New Roman" w:hAnsiTheme="minorBidi"/>
          <w:rtl/>
        </w:rPr>
        <w:t xml:space="preserve">می شود </w:t>
      </w:r>
    </w:p>
    <w:p w:rsidR="006301DF" w:rsidRPr="00E81900" w:rsidRDefault="00522E8A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rtl/>
          <w:lang w:bidi="fa-IR"/>
        </w:rPr>
        <w:t>مزایای تغذیه با شیر مادر</w:t>
      </w:r>
      <w:r w:rsidR="00620087" w:rsidRPr="002153FD">
        <w:rPr>
          <w:rFonts w:asciiTheme="minorBidi" w:eastAsia="Times New Roman" w:hAnsiTheme="minorBidi"/>
          <w:b/>
          <w:bCs/>
          <w:color w:val="FF0000"/>
          <w:rtl/>
          <w:lang w:bidi="fa-IR"/>
        </w:rPr>
        <w:t>برای مادر :</w:t>
      </w:r>
    </w:p>
    <w:p w:rsidR="00620087" w:rsidRPr="00E81900" w:rsidRDefault="00620087" w:rsidP="006E735C">
      <w:pPr>
        <w:pStyle w:val="ListParagraph"/>
        <w:numPr>
          <w:ilvl w:val="0"/>
          <w:numId w:val="1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امکان ابتلا به سرطان پستان و بعضی از اشکال سرطان تخمدان را کاهش می دهد </w:t>
      </w:r>
    </w:p>
    <w:p w:rsidR="00431A30" w:rsidRPr="00E81900" w:rsidRDefault="00431A30" w:rsidP="006E735C">
      <w:pPr>
        <w:pStyle w:val="ListParagraph"/>
        <w:numPr>
          <w:ilvl w:val="0"/>
          <w:numId w:val="2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درسنین بالا خطر شکستگی </w:t>
      </w:r>
      <w:r w:rsidR="00620087" w:rsidRPr="00E81900">
        <w:rPr>
          <w:rFonts w:asciiTheme="minorBidi" w:eastAsia="Times New Roman" w:hAnsiTheme="minorBidi"/>
          <w:rtl/>
          <w:lang w:bidi="fa-IR"/>
        </w:rPr>
        <w:t xml:space="preserve">استخوان را کاهش می دهد </w:t>
      </w:r>
    </w:p>
    <w:p w:rsidR="00E12793" w:rsidRPr="00E81900" w:rsidRDefault="00620087" w:rsidP="00E12793">
      <w:pPr>
        <w:pStyle w:val="ListParagraph"/>
        <w:numPr>
          <w:ilvl w:val="0"/>
          <w:numId w:val="6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rtl/>
          <w:lang w:bidi="fa-IR"/>
        </w:rPr>
      </w:pPr>
      <w:r w:rsidRPr="00E81900">
        <w:rPr>
          <w:rFonts w:asciiTheme="minorBidi" w:eastAsia="Times New Roman" w:hAnsiTheme="minorBidi"/>
          <w:rtl/>
          <w:lang w:bidi="fa-IR"/>
        </w:rPr>
        <w:t xml:space="preserve">موجب جمع شدن سریع تر رحم بعد از زایمان می شود </w:t>
      </w:r>
    </w:p>
    <w:p w:rsidR="00620087" w:rsidRDefault="00620087" w:rsidP="006E735C">
      <w:pPr>
        <w:pStyle w:val="ListParagraph"/>
        <w:numPr>
          <w:ilvl w:val="0"/>
          <w:numId w:val="6"/>
        </w:numPr>
        <w:bidi/>
        <w:spacing w:after="0" w:line="240" w:lineRule="auto"/>
        <w:ind w:left="-144"/>
        <w:jc w:val="both"/>
        <w:rPr>
          <w:rFonts w:asciiTheme="minorBidi" w:eastAsia="Times New Roman" w:hAnsiTheme="minorBidi"/>
          <w:sz w:val="24"/>
          <w:szCs w:val="24"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مادر از شادابی بیشتری برخوردار است و کمتر افسرده می شود </w:t>
      </w:r>
    </w:p>
    <w:p w:rsidR="00674F20" w:rsidRDefault="00674F20" w:rsidP="006E735C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E81900" w:rsidRDefault="00E81900" w:rsidP="00E81900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E81900" w:rsidRDefault="00E81900" w:rsidP="00E81900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486726" w:rsidRDefault="00486726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</w:p>
    <w:p w:rsidR="00486726" w:rsidRDefault="003E4391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>
        <w:rPr>
          <w:b/>
          <w:bCs/>
          <w:noProof/>
          <w:rtl/>
          <w:lang w:bidi="fa-IR"/>
        </w:rPr>
        <w:lastRenderedPageBreak/>
        <w:pict>
          <v:shape id="Round Diagonal Corner Rectangle 3" o:spid="_x0000_s1027" style="position:absolute;left:0;text-align:left;margin-left:-43.95pt;margin-top:-55.55pt;width:248.7pt;height:547.8pt;z-index:-251662848;visibility:visible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" adj="-11796480,,5400" path="m673422,l2624105,v295133,,534385,239252,534385,534385l3158490,6283638v,371921,-301501,673422,-673422,673422l534385,6957060c239252,6957060,,6717808,,6422675l,673422c,301501,301501,,673422,xe" fillcolor="white [3212]" strokecolor="#243f60 [1604]" strokeweight="1.5pt">
            <v:stroke joinstyle="miter"/>
            <v:formulas/>
            <v:path arrowok="t" o:connecttype="custom" o:connectlocs="673422,0;2624105,0;3158490,534385;3158490,6283638;2485068,6957060;534385,6957060;0,6422675;0,673422;673422,0" o:connectangles="0,0,0,0,0,0,0,0,0" textboxrect="0,0,3158490,6957060"/>
            <v:textbox>
              <w:txbxContent>
                <w:p w:rsidR="00C22365" w:rsidRDefault="00674F20" w:rsidP="003A2A89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ع</w:t>
                  </w:r>
                </w:p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C22365">
                  <w:pPr>
                    <w:jc w:val="center"/>
                  </w:pPr>
                </w:p>
                <w:p w:rsidR="00C22365" w:rsidRDefault="00C22365" w:rsidP="00674F20">
                  <w:pPr>
                    <w:rPr>
                      <w:rtl/>
                    </w:rPr>
                  </w:pPr>
                </w:p>
                <w:p w:rsidR="00E81900" w:rsidRDefault="00E81900" w:rsidP="00674F20"/>
                <w:p w:rsidR="00E81900" w:rsidRDefault="00E81900" w:rsidP="00674F20"/>
              </w:txbxContent>
            </v:textbox>
          </v:shape>
        </w:pict>
      </w:r>
    </w:p>
    <w:p w:rsidR="00486726" w:rsidRPr="00443B84" w:rsidRDefault="00486726" w:rsidP="00486726">
      <w:pPr>
        <w:bidi/>
        <w:spacing w:after="0" w:line="240" w:lineRule="auto"/>
        <w:ind w:left="-504"/>
        <w:jc w:val="both"/>
        <w:rPr>
          <w:rFonts w:asciiTheme="minorBidi" w:eastAsia="Times New Roman" w:hAnsiTheme="minorBidi"/>
          <w:sz w:val="24"/>
          <w:szCs w:val="24"/>
          <w:lang w:bidi="fa-IR"/>
        </w:rPr>
      </w:pPr>
    </w:p>
    <w:p w:rsidR="00A41CD4" w:rsidRDefault="00A41CD4" w:rsidP="006E735C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  <w:t>علا ئم گرسنگی :</w:t>
      </w:r>
    </w:p>
    <w:p w:rsidR="00486726" w:rsidRPr="002153FD" w:rsidRDefault="00486726" w:rsidP="00486726">
      <w:pPr>
        <w:bidi/>
        <w:spacing w:after="0" w:line="240" w:lineRule="auto"/>
        <w:ind w:left="-144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</w:p>
    <w:p w:rsidR="00A41CD4" w:rsidRPr="00B903FF" w:rsidRDefault="00A00190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افزایش حرکات چشم در زیر پلک بسته یا چشم باز ،باز کردن دهان ، بیرون آوردن زبان و چرخاندن سر به اطراف برای یافتن پستان ،ایجاد صدای آرام وبردن دست واشیای دیگر به دهان </w:t>
      </w:r>
    </w:p>
    <w:p w:rsidR="00D20077" w:rsidRPr="002153FD" w:rsidRDefault="00D20077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علائم سیری :</w:t>
      </w:r>
    </w:p>
    <w:p w:rsidR="00D20077" w:rsidRPr="00B903FF" w:rsidRDefault="00D20077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توقف صدای بلع،رفع نشانه های گرسنگی ،رهاکردن پستان ،شل شدن بدن و به خواب رفتن </w:t>
      </w:r>
    </w:p>
    <w:p w:rsidR="00CF003D" w:rsidRPr="002153FD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color w:val="FF0000"/>
          <w:sz w:val="24"/>
          <w:szCs w:val="24"/>
          <w:rtl/>
          <w:lang w:bidi="fa-IR"/>
        </w:rPr>
      </w:pPr>
    </w:p>
    <w:p w:rsidR="00D20077" w:rsidRPr="002153FD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دفعات و مدت تغذیه با شیر مادر</w:t>
      </w:r>
      <w:r w:rsidR="004B6A14"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>(در نوزاد رسیده و سالم )</w:t>
      </w:r>
      <w:r w:rsidRPr="002153FD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دفعات و مدت تغذیه با شیر مادر بر اساس میل و تقاضای شیر خوار می باشد 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نوزاد در 2-7 روز اول تولد ،هر 1-3 ساعت شیر می خورد گاهی ممکن است به دفعات بیشتری طلب شیر نماید </w:t>
      </w:r>
    </w:p>
    <w:p w:rsidR="00CF003D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زمانی که جریان شیر مادر برقرار شود شیرخوار</w:t>
      </w:r>
    </w:p>
    <w:p w:rsidR="004B6A14" w:rsidRPr="00B903FF" w:rsidRDefault="00CF003D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8-12 بار در شبانه روز شیر می خورد</w:t>
      </w:r>
    </w:p>
    <w:p w:rsidR="004B6A14" w:rsidRPr="00B903FF" w:rsidRDefault="00816258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در خلال جهش رشد (هفته 2-3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،6و12 بعد از تولد</w:t>
      </w: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) 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نیاز دارد که به دفعات بیشتر شیر بخورد </w:t>
      </w:r>
    </w:p>
    <w:p w:rsidR="004B6A14" w:rsidRPr="00B903FF" w:rsidRDefault="00CF003D" w:rsidP="006E735C">
      <w:pPr>
        <w:pStyle w:val="ListParagraph"/>
        <w:numPr>
          <w:ilvl w:val="0"/>
          <w:numId w:val="7"/>
        </w:numPr>
        <w:bidi/>
        <w:spacing w:after="0" w:line="240" w:lineRule="auto"/>
        <w:ind w:left="0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شیر خوردن طولانی (بیش از 40 دقیقه دره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رنوبت</w:t>
      </w: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)</w:t>
      </w:r>
      <w:r w:rsidR="003E4391">
        <w:rPr>
          <w:rFonts w:asciiTheme="minorBidi" w:eastAsia="Times New Roman" w:hAnsiTheme="minorBidi" w:hint="cs"/>
          <w:sz w:val="24"/>
          <w:szCs w:val="24"/>
          <w:rtl/>
          <w:lang w:bidi="fa-IR"/>
        </w:rPr>
        <w:t xml:space="preserve"> </w:t>
      </w: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و شیرخوردن خیلی کوتاه(کمتر از 10 دقیقه) </w:t>
      </w:r>
      <w:r w:rsidR="004B6A14"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ممکن است حاکی از خوب نگرفتن پستان توسط شیر خوار باشد</w:t>
      </w:r>
    </w:p>
    <w:p w:rsidR="00816258" w:rsidRPr="002153FD" w:rsidRDefault="0074354E" w:rsidP="006E735C">
      <w:pPr>
        <w:bidi/>
        <w:spacing w:after="0" w:line="240" w:lineRule="auto"/>
        <w:ind w:right="-720"/>
        <w:jc w:val="both"/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</w:pPr>
      <w:r w:rsidRPr="002153FD">
        <w:rPr>
          <w:rFonts w:asciiTheme="minorBidi" w:eastAsia="Times New Roman" w:hAnsiTheme="minorBidi"/>
          <w:b/>
          <w:bCs/>
          <w:color w:val="FF0000"/>
          <w:sz w:val="24"/>
          <w:szCs w:val="24"/>
          <w:rtl/>
          <w:lang w:bidi="fa-IR"/>
        </w:rPr>
        <w:t>تشخیص کفایت شیر مادر در شیرخوارانی که تا 6 ماهگی تنها با شیر مادر تغذیه می شوند :</w:t>
      </w:r>
    </w:p>
    <w:p w:rsidR="00816258" w:rsidRPr="00B903FF" w:rsidRDefault="00816258" w:rsidP="006E735C">
      <w:pPr>
        <w:pStyle w:val="ListParagraph"/>
        <w:numPr>
          <w:ilvl w:val="0"/>
          <w:numId w:val="9"/>
        </w:numPr>
        <w:bidi/>
        <w:spacing w:after="0" w:line="240" w:lineRule="auto"/>
        <w:ind w:left="144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 xml:space="preserve">تعداد 6کهنه یا بیشتر در 24 ساعت با ادرار کم رنگ از روز چهارم تولد </w:t>
      </w:r>
    </w:p>
    <w:p w:rsidR="00674F20" w:rsidRPr="00674F20" w:rsidRDefault="00816258" w:rsidP="006E735C">
      <w:pPr>
        <w:pStyle w:val="ListParagraph"/>
        <w:numPr>
          <w:ilvl w:val="0"/>
          <w:numId w:val="9"/>
        </w:numPr>
        <w:bidi/>
        <w:spacing w:after="0" w:line="240" w:lineRule="auto"/>
        <w:ind w:left="144" w:right="-720"/>
        <w:jc w:val="both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B903FF">
        <w:rPr>
          <w:rFonts w:asciiTheme="minorBidi" w:eastAsia="Times New Roman" w:hAnsiTheme="minorBidi"/>
          <w:sz w:val="24"/>
          <w:szCs w:val="24"/>
          <w:rtl/>
          <w:lang w:bidi="fa-IR"/>
        </w:rPr>
        <w:t>تعداد3-8بار اجابت مزاج در 24 ساعت (بعد از یک ماهگی ممکن است این دفعات کاهش یابد)</w:t>
      </w:r>
    </w:p>
    <w:p w:rsidR="00021D09" w:rsidRDefault="00B76EF7" w:rsidP="00E81900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 w:rsidRPr="00F7220A">
        <w:rPr>
          <w:b/>
          <w:bCs/>
          <w:noProof/>
          <w:rtl/>
          <w:lang w:bidi="fa-IR"/>
        </w:rPr>
        <w:lastRenderedPageBreak/>
        <w:pict>
          <v:shape id="Round Diagonal Corner Rectangle 7" o:spid="_x0000_s1029" style="position:absolute;left:0;text-align:left;margin-left:-30.75pt;margin-top:-30.9pt;width:252.95pt;height:525.5pt;z-index:-251649536;visibility:visible;mso-width-relative:margin;mso-height-relative:margin;v-text-anchor:middle" coordsize="3212327,685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" adj="-11796480,,5400" path="m684900,l2801663,v226803,,410664,183861,410664,410664l3212327,6169125v,378260,-306640,684900,-684900,684900l410664,6854025c183861,6854025,,6670164,,6443361l,684900c,306640,306640,,684900,xe" fillcolor="white [3212]" strokecolor="#243f60 [1604]" strokeweight="1.5pt">
            <v:stroke joinstyle="miter"/>
            <v:formulas/>
            <v:path arrowok="t" o:connecttype="custom" o:connectlocs="684900,0;2801663,0;3212327,410664;3212327,6169125;2527427,6854025;410664,6854025;0,6443361;0,684900;684900,0" o:connectangles="0,0,0,0,0,0,0,0,0" textboxrect="0,0,3212327,6854025"/>
            <v:textbox>
              <w:txbxContent>
                <w:p w:rsidR="003F4FCB" w:rsidRDefault="003F4FCB" w:rsidP="003A2A89">
                  <w:pPr>
                    <w:jc w:val="center"/>
                  </w:pPr>
                </w:p>
              </w:txbxContent>
            </v:textbox>
          </v:shape>
        </w:pict>
      </w:r>
      <w:r w:rsidR="00E81900">
        <w:rPr>
          <w:rFonts w:asciiTheme="minorBidi" w:eastAsia="Times New Roman" w:hAnsiTheme="minorBidi" w:hint="cs"/>
          <w:sz w:val="28"/>
          <w:szCs w:val="28"/>
          <w:rtl/>
          <w:lang w:bidi="fa-IR"/>
        </w:rPr>
        <w:t>3)</w:t>
      </w:r>
      <w:r w:rsidR="00E81900" w:rsidRPr="00674F20">
        <w:rPr>
          <w:rFonts w:asciiTheme="minorBidi" w:eastAsia="Times New Roman" w:hAnsiTheme="minorBidi"/>
          <w:sz w:val="28"/>
          <w:szCs w:val="28"/>
          <w:rtl/>
          <w:lang w:bidi="fa-IR"/>
        </w:rPr>
        <w:t>هشیار بود</w:t>
      </w:r>
      <w:r w:rsidR="00E81900">
        <w:rPr>
          <w:rFonts w:asciiTheme="minorBidi" w:eastAsia="Times New Roman" w:hAnsiTheme="minorBidi"/>
          <w:sz w:val="28"/>
          <w:szCs w:val="28"/>
          <w:rtl/>
          <w:lang w:bidi="fa-IR"/>
        </w:rPr>
        <w:t>ن،قدرت عضلانی مناسب وپوست</w:t>
      </w:r>
    </w:p>
    <w:p w:rsidR="00E81900" w:rsidRPr="003F4FCB" w:rsidRDefault="002153FD" w:rsidP="003F4FCB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  <w:r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نحو</w:t>
      </w:r>
      <w:r w:rsidR="00E81900"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ه ی صحیح در آغوش گرفتن شیر خوار :</w:t>
      </w:r>
    </w:p>
    <w:p w:rsidR="00E81900" w:rsidRPr="003F4FCB" w:rsidRDefault="00E81900" w:rsidP="00E81900">
      <w:pPr>
        <w:bidi/>
        <w:spacing w:after="0" w:line="240" w:lineRule="auto"/>
        <w:ind w:left="-216" w:right="-720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021D09" w:rsidRPr="003F4FCB" w:rsidRDefault="00021D09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سر،گردن،گوش هاوتنه شیرخوار در امتداد هم باشند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صورت کودک مقابل پستان مادر قرار گیرد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بدن شیرخوار نزدیک به بدن مادر باشد </w:t>
      </w:r>
    </w:p>
    <w:p w:rsidR="009E05DC" w:rsidRPr="003F4FCB" w:rsidRDefault="009E05DC" w:rsidP="006E735C">
      <w:pPr>
        <w:pStyle w:val="ListParagraph"/>
        <w:numPr>
          <w:ilvl w:val="0"/>
          <w:numId w:val="13"/>
        </w:num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قاعده گردن وشانه شیرخوار با کف دست مادر و پشت شیرخوار با ساعدهمان دست حمایت می شود </w:t>
      </w:r>
    </w:p>
    <w:p w:rsidR="002A5BC6" w:rsidRPr="003F4FCB" w:rsidRDefault="002A5BC6" w:rsidP="006E735C">
      <w:pPr>
        <w:bidi/>
        <w:spacing w:after="0" w:line="240" w:lineRule="auto"/>
        <w:ind w:left="-504" w:right="-144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bidi="fa-IR"/>
        </w:rPr>
      </w:pPr>
      <w:r w:rsidRPr="003F4FCB"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>روش صحیح پستان گرفتن شیر خوار :</w:t>
      </w:r>
    </w:p>
    <w:p w:rsidR="002A5BC6" w:rsidRPr="003F4FCB" w:rsidRDefault="002A5BC6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نوک پستان را با لب بالای شیر خوار تماس دهید و صبر کنید تا شیر خوار دهانش را </w:t>
      </w:r>
      <w:r w:rsidR="005F0A0B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کاملا باز کند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بینی شیرخوار در مقابل نوک پستان مادر قرار گیرد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نوک وتمام قسمت هاله پایین وبیشتر قسمت هاله بالای پستان در دهان شیرخوار قرارگیرد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لب پایین به بیرون برگشته باشد </w:t>
      </w:r>
    </w:p>
    <w:p w:rsidR="005F0A0B" w:rsidRPr="003F4FCB" w:rsidRDefault="005F0A0B" w:rsidP="006E735C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چانه شیرخوار به پستان چسبیده باشد </w:t>
      </w:r>
    </w:p>
    <w:p w:rsidR="005F0A0B" w:rsidRPr="003F4FCB" w:rsidRDefault="005F0A0B" w:rsidP="003F4FCB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اگر پستان محتقن (خیلی پر)است به نحوی که شیرخوار نتواند به درستی پستان </w:t>
      </w:r>
      <w:r w:rsidR="00F8400F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>بگیرد ،قبل از شیردادن شیر را کمی بدوشید تا هاله پستان نرم شده و شیر</w:t>
      </w:r>
      <w:r w:rsidR="003F4FCB" w:rsidRP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 xml:space="preserve">خوار بتواند بهتر پستان را بگیرد      </w:t>
      </w:r>
    </w:p>
    <w:p w:rsidR="003F4FCB" w:rsidRPr="001C6921" w:rsidRDefault="00F8400F" w:rsidP="001C6921">
      <w:pPr>
        <w:pStyle w:val="ListParagraph"/>
        <w:numPr>
          <w:ilvl w:val="0"/>
          <w:numId w:val="14"/>
        </w:num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sz w:val="28"/>
          <w:szCs w:val="28"/>
          <w:lang w:bidi="fa-IR"/>
        </w:rPr>
      </w:pPr>
      <w:r w:rsidRPr="002132AE">
        <w:rPr>
          <w:rFonts w:asciiTheme="minorBidi" w:eastAsia="Times New Roman" w:hAnsiTheme="minorBidi" w:hint="cs"/>
          <w:sz w:val="28"/>
          <w:szCs w:val="28"/>
          <w:rtl/>
          <w:lang w:bidi="fa-IR"/>
        </w:rPr>
        <w:t>اجازه دهی</w:t>
      </w:r>
      <w:r w:rsidR="003F4FCB">
        <w:rPr>
          <w:rFonts w:asciiTheme="minorBidi" w:eastAsia="Times New Roman" w:hAnsiTheme="minorBidi" w:hint="cs"/>
          <w:sz w:val="28"/>
          <w:szCs w:val="28"/>
          <w:rtl/>
          <w:lang w:bidi="fa-IR"/>
        </w:rPr>
        <w:t>د شیرخوار خودش پستان را رها کند</w:t>
      </w:r>
    </w:p>
    <w:p w:rsidR="000B348E" w:rsidRPr="00473ABC" w:rsidRDefault="00473ABC" w:rsidP="00473ABC">
      <w:pPr>
        <w:bidi/>
        <w:spacing w:after="0" w:line="240" w:lineRule="auto"/>
        <w:ind w:left="-360" w:right="-144"/>
        <w:jc w:val="both"/>
        <w:rPr>
          <w:rFonts w:asciiTheme="minorBidi" w:eastAsia="Times New Roman" w:hAnsiTheme="minorBidi"/>
          <w:b/>
          <w:bCs/>
          <w:color w:val="FF0000"/>
          <w:sz w:val="28"/>
          <w:szCs w:val="28"/>
          <w:lang w:bidi="fa-IR"/>
        </w:rPr>
      </w:pPr>
      <w:r>
        <w:rPr>
          <w:rFonts w:asciiTheme="minorBidi" w:eastAsia="Times New Roman" w:hAnsiTheme="minorBidi" w:hint="cs"/>
          <w:b/>
          <w:bCs/>
          <w:color w:val="FF0000"/>
          <w:sz w:val="28"/>
          <w:szCs w:val="28"/>
          <w:rtl/>
          <w:lang w:bidi="fa-IR"/>
        </w:rPr>
        <w:t xml:space="preserve">وضعیت های شیر دهی </w:t>
      </w:r>
    </w:p>
    <w:p w:rsidR="00156207" w:rsidRDefault="00B76EF7" w:rsidP="00B76EF7">
      <w:pPr>
        <w:bidi/>
        <w:spacing w:after="0" w:line="240" w:lineRule="auto"/>
        <w:ind w:left="-720" w:right="-288"/>
        <w:jc w:val="both"/>
        <w:rPr>
          <w:rFonts w:asciiTheme="minorBidi" w:eastAsia="Times New Roman" w:hAnsiTheme="minorBidi"/>
          <w:noProof/>
          <w:color w:val="006600"/>
          <w:sz w:val="28"/>
          <w:szCs w:val="28"/>
          <w:rtl/>
        </w:rPr>
      </w:pPr>
      <w:r>
        <w:rPr>
          <w:rFonts w:asciiTheme="minorBidi" w:eastAsia="Times New Roman" w:hAnsiTheme="minorBidi" w:hint="cs"/>
          <w:b/>
          <w:bCs/>
          <w:noProof/>
          <w:color w:val="006600"/>
          <w:sz w:val="28"/>
          <w:szCs w:val="28"/>
          <w:rtl/>
          <w:lang w:bidi="fa-IR"/>
        </w:rPr>
        <w:drawing>
          <wp:inline distT="0" distB="0" distL="0" distR="0">
            <wp:extent cx="2926080" cy="1860529"/>
            <wp:effectExtent l="19050" t="0" r="762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9_22534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107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80" w:rsidRPr="000B348E" w:rsidRDefault="00141380" w:rsidP="006E735C">
      <w:pPr>
        <w:bidi/>
        <w:spacing w:after="0" w:line="240" w:lineRule="auto"/>
        <w:ind w:left="-576" w:right="-288"/>
        <w:jc w:val="both"/>
        <w:rPr>
          <w:rFonts w:asciiTheme="minorBidi" w:eastAsia="Times New Roman" w:hAnsiTheme="minorBidi"/>
          <w:color w:val="006600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202BA3" w:rsidRPr="00C26BE5" w:rsidRDefault="000E6832" w:rsidP="006E735C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  <w:r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 xml:space="preserve">وضعیت زیر بغلی </w:t>
      </w:r>
      <w:r w:rsidR="00202BA3"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>:</w:t>
      </w:r>
    </w:p>
    <w:p w:rsidR="00202BA3" w:rsidRPr="00C26BE5" w:rsidRDefault="00202BA3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rtl/>
          <w:lang w:bidi="fa-IR"/>
        </w:rPr>
      </w:pP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نوزاد به روی بالش وخوابیده به پهلو در زیر بغل ودر بین بازو و قفسه سینه مادر قرار می گیرد </w:t>
      </w:r>
    </w:p>
    <w:p w:rsidR="00202BA3" w:rsidRPr="00C26BE5" w:rsidRDefault="000E6832" w:rsidP="006E735C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  <w:r>
        <w:rPr>
          <w:rFonts w:asciiTheme="minorBidi" w:eastAsia="Times New Roman" w:hAnsiTheme="minorBidi" w:hint="cs"/>
          <w:b/>
          <w:bCs/>
          <w:color w:val="006600"/>
          <w:sz w:val="24"/>
          <w:szCs w:val="24"/>
          <w:rtl/>
          <w:lang w:bidi="fa-IR"/>
        </w:rPr>
        <w:t xml:space="preserve">وضعیت </w:t>
      </w:r>
      <w:r w:rsidR="00F57D16" w:rsidRPr="00C26BE5">
        <w:rPr>
          <w:rFonts w:asciiTheme="minorBidi" w:eastAsia="Times New Roman" w:hAnsiTheme="minorBidi" w:hint="cs"/>
          <w:b/>
          <w:bCs/>
          <w:color w:val="006600"/>
          <w:sz w:val="24"/>
          <w:szCs w:val="24"/>
          <w:rtl/>
          <w:lang w:bidi="fa-IR"/>
        </w:rPr>
        <w:t xml:space="preserve">گهواره ای متقابل </w:t>
      </w:r>
      <w:r w:rsidR="00F57D16" w:rsidRPr="00C26BE5">
        <w:rPr>
          <w:rFonts w:asciiTheme="minorBidi" w:eastAsia="Times New Roman" w:hAnsiTheme="minorBidi" w:hint="cs"/>
          <w:b/>
          <w:bCs/>
          <w:color w:val="006600"/>
          <w:sz w:val="28"/>
          <w:szCs w:val="28"/>
          <w:rtl/>
          <w:lang w:bidi="fa-IR"/>
        </w:rPr>
        <w:t>:</w:t>
      </w:r>
    </w:p>
    <w:p w:rsidR="00F57D16" w:rsidRPr="00B76EF7" w:rsidRDefault="00B76EF7" w:rsidP="00B76EF7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rtl/>
          <w:lang w:bidi="fa-IR"/>
        </w:rPr>
      </w:pPr>
      <w:r w:rsidRPr="00B76EF7">
        <w:rPr>
          <w:rFonts w:asciiTheme="minorBidi" w:eastAsia="Times New Roman" w:hAnsiTheme="minorBidi"/>
          <w:noProof/>
          <w:color w:val="006600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19.1pt;margin-top:-311.1pt;width:212.85pt;height:27.85pt;z-index:251673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fKJwIAAE0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">
            <v:textbox style="mso-next-textbox:#Text Box 2">
              <w:txbxContent>
                <w:p w:rsidR="000E6832" w:rsidRPr="000E6832" w:rsidRDefault="000E6832" w:rsidP="000E6832">
                  <w:pPr>
                    <w:rPr>
                      <w:color w:val="002060"/>
                    </w:rPr>
                  </w:pPr>
                  <w:r w:rsidRPr="000E6832">
                    <w:rPr>
                      <w:rFonts w:hint="cs"/>
                      <w:color w:val="002060"/>
                      <w:rtl/>
                    </w:rPr>
                    <w:t>زیر بغلی              گهواره ای متقابل         گهواره ای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Pr="00B76EF7">
        <w:rPr>
          <w:b/>
          <w:bCs/>
          <w:noProof/>
          <w:sz w:val="18"/>
          <w:szCs w:val="18"/>
          <w:lang w:bidi="fa-IR"/>
        </w:rPr>
        <w:pict>
          <v:shape id="Round Diagonal Corner Rectangle 15" o:spid="_x0000_s1030" style="position:absolute;left:0;text-align:left;margin-left:229pt;margin-top:-30.9pt;width:248.7pt;height:524.05pt;z-index:-251647488;visibility:visible;mso-position-horizontal-relative:margin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 style="mso-next-textbox:#Round Diagonal Corner Rectangle 15">
              <w:txbxContent>
                <w:p w:rsidR="003F4FCB" w:rsidRDefault="003F4FCB" w:rsidP="000E6832"/>
              </w:txbxContent>
            </v:textbox>
            <w10:wrap anchorx="margin"/>
          </v:shape>
        </w:pict>
      </w:r>
      <w:r w:rsidRPr="00B76EF7">
        <w:rPr>
          <w:b/>
          <w:bCs/>
          <w:noProof/>
          <w:sz w:val="18"/>
          <w:szCs w:val="18"/>
          <w:lang w:bidi="fa-IR"/>
        </w:rPr>
        <w:pict>
          <v:shape id="Round Diagonal Corner Rectangle 16" o:spid="_x0000_s1033" style="position:absolute;left:0;text-align:left;margin-left:-36.45pt;margin-top:-24.4pt;width:248.7pt;height:525.5pt;z-index:-251645440;visibility:visible;mso-position-horizontal-relative:margin;mso-width-relative:margin;mso-height-relative:margin;v-text-anchor:middle" coordsize="3158490,6957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" adj="-11796480,,5400" path="m673422,l2754709,v223002,,403781,180779,403781,403781l3158490,6283638v,371921,-301501,673422,-673422,673422l403781,6957060c180779,6957060,,6776281,,6553279l,673422c,301501,301501,,673422,xe" fillcolor="white [3212]" strokecolor="#243f60 [1604]" strokeweight="1.5pt">
            <v:stroke joinstyle="miter"/>
            <v:formulas/>
            <v:path arrowok="t" o:connecttype="custom" o:connectlocs="673422,0;2754709,0;3158490,403781;3158490,6283638;2485068,6957060;403781,6957060;0,6553279;0,673422;673422,0" o:connectangles="0,0,0,0,0,0,0,0,0" textboxrect="0,0,3158490,6957060"/>
            <v:textbox style="mso-next-textbox:#Round Diagonal Corner Rectangle 16">
              <w:txbxContent>
                <w:p w:rsidR="003F4FCB" w:rsidRDefault="003F4FCB" w:rsidP="003A2A89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F57D16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قاعده گردن وقسمت فوقانی شیر خوار با کف دست مادر و پشت شیر خوار با ساعد همان دست حمایت می شود </w:t>
      </w:r>
    </w:p>
    <w:p w:rsidR="00486726" w:rsidRPr="00B76EF7" w:rsidRDefault="000E6832" w:rsidP="00486726">
      <w:pPr>
        <w:pStyle w:val="ListParagraph"/>
        <w:numPr>
          <w:ilvl w:val="0"/>
          <w:numId w:val="16"/>
        </w:numPr>
        <w:bidi/>
        <w:spacing w:after="0" w:line="240" w:lineRule="auto"/>
        <w:ind w:left="-72" w:right="-288"/>
        <w:jc w:val="both"/>
        <w:rPr>
          <w:rFonts w:asciiTheme="minorBidi" w:eastAsia="Times New Roman" w:hAnsiTheme="minorBidi"/>
          <w:b/>
          <w:bCs/>
          <w:color w:val="000000" w:themeColor="text1"/>
          <w:rtl/>
          <w:lang w:bidi="fa-IR"/>
        </w:rPr>
      </w:pPr>
      <w:r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 xml:space="preserve">وضعیت گهواره ای </w:t>
      </w:r>
      <w:r w:rsidR="00F57D16"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>:</w:t>
      </w:r>
      <w:r w:rsidR="00F57D16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طبیعی </w:t>
      </w:r>
      <w:r w:rsidR="00637445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ترین راه </w:t>
      </w:r>
      <w:r w:rsidR="00486726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نگه داشتن نوزاد برای شیردهی است   </w:t>
      </w:r>
      <w:r w:rsidR="00637445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>هنگامی که نوزاد رسیده</w:t>
      </w:r>
      <w:r w:rsidR="00486726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 و بتواند سر خود را جابه جا کند</w:t>
      </w:r>
    </w:p>
    <w:p w:rsidR="00637445" w:rsidRPr="00B76EF7" w:rsidRDefault="000E6832" w:rsidP="000E6832">
      <w:pPr>
        <w:pStyle w:val="ListParagraph"/>
        <w:numPr>
          <w:ilvl w:val="0"/>
          <w:numId w:val="16"/>
        </w:num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0000" w:themeColor="text1"/>
          <w:lang w:bidi="fa-IR"/>
        </w:rPr>
      </w:pPr>
      <w:r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 xml:space="preserve">وضعیت خوابیده به پهلو </w:t>
      </w:r>
      <w:r w:rsidR="00637445"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>:</w:t>
      </w:r>
    </w:p>
    <w:p w:rsidR="00637445" w:rsidRPr="00B76EF7" w:rsidRDefault="00637445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rtl/>
          <w:lang w:bidi="fa-IR"/>
        </w:rPr>
      </w:pPr>
      <w:r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وقتی مفید است که نوزاد روی سطح بستر یا بالش قرار بگیرد به طوری که نوزاد نسبت به پستان در سطح مناسبی باشد </w:t>
      </w:r>
    </w:p>
    <w:p w:rsidR="0078789B" w:rsidRPr="00B76EF7" w:rsidRDefault="00473ABC" w:rsidP="006E735C">
      <w:pPr>
        <w:pStyle w:val="ListParagraph"/>
        <w:numPr>
          <w:ilvl w:val="0"/>
          <w:numId w:val="16"/>
        </w:num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0000" w:themeColor="text1"/>
          <w:lang w:bidi="fa-IR"/>
        </w:rPr>
      </w:pPr>
      <w:r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 xml:space="preserve">خوابیده به پشت </w:t>
      </w:r>
      <w:r w:rsidR="0078789B" w:rsidRPr="00B76EF7">
        <w:rPr>
          <w:rFonts w:asciiTheme="minorBidi" w:eastAsia="Times New Roman" w:hAnsiTheme="minorBidi" w:hint="cs"/>
          <w:b/>
          <w:bCs/>
          <w:color w:val="006600"/>
          <w:rtl/>
          <w:lang w:bidi="fa-IR"/>
        </w:rPr>
        <w:t>:</w:t>
      </w:r>
    </w:p>
    <w:p w:rsidR="002132AE" w:rsidRPr="00B76EF7" w:rsidRDefault="0078789B" w:rsidP="001C6921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rtl/>
          <w:lang w:bidi="fa-IR"/>
        </w:rPr>
      </w:pPr>
      <w:r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کودک را روی شکم بخوابانید به شکلی که شکمش روی شکم شما و سرش به سمت سینه شما باشد خودش خیلی راحت شیر خوردن را شروع می کند </w:t>
      </w:r>
    </w:p>
    <w:p w:rsidR="009F7D8D" w:rsidRPr="00B76EF7" w:rsidRDefault="002132AE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FF0000"/>
          <w:rtl/>
          <w:lang w:bidi="fa-IR"/>
        </w:rPr>
      </w:pPr>
      <w:r w:rsidRPr="00B76EF7">
        <w:rPr>
          <w:rFonts w:asciiTheme="minorBidi" w:eastAsia="Times New Roman" w:hAnsiTheme="minorBidi" w:hint="cs"/>
          <w:b/>
          <w:bCs/>
          <w:color w:val="FF0000"/>
          <w:rtl/>
          <w:lang w:bidi="fa-IR"/>
        </w:rPr>
        <w:t>علائم مکیدن موثر:</w:t>
      </w:r>
    </w:p>
    <w:p w:rsidR="002132AE" w:rsidRPr="00B76EF7" w:rsidRDefault="00B76EF7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/>
          <w:color w:val="000000" w:themeColor="text1"/>
          <w:lang w:bidi="fa-IR"/>
        </w:rPr>
      </w:pPr>
      <w:r w:rsidRPr="00B76EF7">
        <w:rPr>
          <w:rFonts w:asciiTheme="minorBidi" w:eastAsia="Times New Roman" w:hAnsiTheme="minorBidi"/>
          <w:noProof/>
          <w:color w:val="006600"/>
          <w:rtl/>
          <w:lang w:bidi="fa-IR"/>
        </w:rPr>
        <w:pict>
          <v:shape id="_x0000_s1032" type="#_x0000_t202" style="position:absolute;left:0;text-align:left;margin-left:242.35pt;margin-top:51.1pt;width:212.2pt;height:21.9pt;z-index:251675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cEJg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">
            <v:textbox>
              <w:txbxContent>
                <w:p w:rsidR="00473ABC" w:rsidRPr="00473ABC" w:rsidRDefault="00473ABC" w:rsidP="00473ABC">
                  <w:pPr>
                    <w:rPr>
                      <w:lang w:bidi="fa-IR"/>
                    </w:rPr>
                  </w:pPr>
                  <w:r w:rsidRPr="00473ABC">
                    <w:rPr>
                      <w:rFonts w:hint="cs"/>
                      <w:color w:val="002060"/>
                      <w:rtl/>
                      <w:lang w:bidi="fa-IR"/>
                    </w:rPr>
                    <w:t>خوابیده به پهلو             خوابیده به پشت</w:t>
                  </w:r>
                </w:p>
              </w:txbxContent>
            </v:textbox>
            <w10:wrap type="square"/>
          </v:shape>
        </w:pict>
      </w:r>
      <w:r w:rsidR="002132AE"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مکیدن ها آهسته ،عمیق و گاه با مکث می باشد </w:t>
      </w:r>
    </w:p>
    <w:p w:rsidR="002132AE" w:rsidRPr="00B76EF7" w:rsidRDefault="002132AE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/>
          <w:color w:val="000000" w:themeColor="text1"/>
          <w:lang w:bidi="fa-IR"/>
        </w:rPr>
      </w:pPr>
      <w:r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می توانید بلعیدن شیر را مشاهده کنید یا صدای قورت دادن آن را بشنوید . در هنگام شیر خوردن گونه های شیر خوار برجسته است و به داخل کشیده نمی شود </w:t>
      </w:r>
    </w:p>
    <w:p w:rsidR="002132AE" w:rsidRDefault="002132AE" w:rsidP="006E735C">
      <w:pPr>
        <w:pStyle w:val="ListParagraph"/>
        <w:numPr>
          <w:ilvl w:val="0"/>
          <w:numId w:val="19"/>
        </w:numPr>
        <w:bidi/>
        <w:spacing w:after="0" w:line="240" w:lineRule="auto"/>
        <w:ind w:left="360" w:right="-288"/>
        <w:jc w:val="both"/>
        <w:rPr>
          <w:rFonts w:asciiTheme="minorBidi" w:eastAsia="Times New Roman" w:hAnsiTheme="minorBidi" w:hint="cs"/>
          <w:color w:val="000000" w:themeColor="text1"/>
          <w:sz w:val="28"/>
          <w:szCs w:val="28"/>
          <w:lang w:bidi="fa-IR"/>
        </w:rPr>
      </w:pPr>
      <w:r w:rsidRPr="00B76EF7">
        <w:rPr>
          <w:rFonts w:asciiTheme="minorBidi" w:eastAsia="Times New Roman" w:hAnsiTheme="minorBidi" w:hint="cs"/>
          <w:color w:val="000000" w:themeColor="text1"/>
          <w:rtl/>
          <w:lang w:bidi="fa-IR"/>
        </w:rPr>
        <w:t xml:space="preserve">در تغذیه غیر مستقیم از پستان به جای استفاده از شیشه شیر از قاشق ،سرنگ </w:t>
      </w:r>
      <w:r w:rsidRPr="00C26BE5">
        <w:rPr>
          <w:rFonts w:asciiTheme="minorBidi" w:eastAsia="Times New Roman" w:hAnsiTheme="minorBidi" w:hint="cs"/>
          <w:color w:val="000000" w:themeColor="text1"/>
          <w:sz w:val="28"/>
          <w:szCs w:val="28"/>
          <w:rtl/>
          <w:lang w:bidi="fa-IR"/>
        </w:rPr>
        <w:t xml:space="preserve">و فنجان برای تغذیه شیر خوار استفاده کنید </w:t>
      </w:r>
    </w:p>
    <w:p w:rsidR="00B76EF7" w:rsidRPr="00B76EF7" w:rsidRDefault="00B76EF7" w:rsidP="00B76EF7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rtl/>
          <w:lang w:bidi="fa-IR"/>
        </w:rPr>
      </w:pPr>
    </w:p>
    <w:p w:rsidR="0078789B" w:rsidRPr="0078789B" w:rsidRDefault="00F7220A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color w:val="000000" w:themeColor="text1"/>
          <w:sz w:val="24"/>
          <w:szCs w:val="24"/>
          <w:lang w:bidi="fa-IR"/>
        </w:rPr>
      </w:pPr>
      <w:r w:rsidRPr="00F7220A">
        <w:rPr>
          <w:rFonts w:asciiTheme="minorBidi" w:eastAsia="Times New Roman" w:hAnsiTheme="minorBidi"/>
          <w:b/>
          <w:bCs/>
          <w:noProof/>
          <w:color w:val="006600"/>
          <w:sz w:val="28"/>
          <w:szCs w:val="28"/>
          <w:lang w:bidi="fa-IR"/>
        </w:rPr>
        <w:pict>
          <v:shape id="Cloud 20" o:spid="_x0000_s1034" style="position:absolute;left:0;text-align:left;margin-left:-29.45pt;margin-top:1.95pt;width:214.1pt;height:71.95pt;z-index:251655680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1.5pt">
            <v:stroke joinstyle="miter"/>
            <v:formulas/>
            <v:path arrowok="t" o:connecttype="custom" o:connectlocs="295414,553796;135967,536934;436103,738317;366356,746377;1037254,826981;995205,790170;1814597,735186;1797790,775572;2148346,485610;2352990,636578;2631093,324826;2539945,381439;2412412,114791;2417196,141532;1830397,83608;1877104,49505;1393728,99855;1416326,70449;881270,109841;963102,138359;259786,334029;245497,304009" o:connectangles="0,0,0,0,0,0,0,0,0,0,0,0,0,0,0,0,0,0,0,0,0,0" textboxrect="0,0,43200,43200"/>
            <v:textbox style="mso-next-textbox:#Cloud 20">
              <w:txbxContent>
                <w:p w:rsidR="00B76EF7" w:rsidRDefault="00B76EF7" w:rsidP="00B76EF7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</w:pPr>
                </w:p>
                <w:p w:rsidR="00B76EF7" w:rsidRPr="002153FD" w:rsidRDefault="00D158C0" w:rsidP="00B76EF7">
                  <w:pPr>
                    <w:jc w:val="center"/>
                    <w:rPr>
                      <w:b/>
                      <w:bCs/>
                      <w:color w:val="FF0000"/>
                      <w:sz w:val="16"/>
                      <w:szCs w:val="16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>پیامبر اکرم (ص) فرمودند</w:t>
                  </w:r>
                  <w:r w:rsidR="00E81900" w:rsidRPr="002153FD">
                    <w:rPr>
                      <w:rFonts w:hint="cs"/>
                      <w:b/>
                      <w:bCs/>
                      <w:color w:val="FF0000"/>
                      <w:sz w:val="16"/>
                      <w:szCs w:val="16"/>
                      <w:rtl/>
                      <w:lang w:bidi="fa-IR"/>
                    </w:rPr>
                    <w:t>:</w:t>
                  </w:r>
                </w:p>
                <w:p w:rsidR="00E81900" w:rsidRPr="00473ABC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  <w:r w:rsidRPr="00473ABC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هیچ شیری برای نوزاد بهتر از شیر مادر نیست</w:t>
                  </w: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ه</w:t>
                  </w: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</w:pPr>
                </w:p>
                <w:p w:rsidR="00E81900" w:rsidRPr="002153FD" w:rsidRDefault="00E81900" w:rsidP="00E81900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  <w:lang w:bidi="fa-IR"/>
                    </w:rPr>
                  </w:pPr>
                </w:p>
                <w:p w:rsidR="00D158C0" w:rsidRPr="002153FD" w:rsidRDefault="00D158C0" w:rsidP="00E81900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2153FD">
                    <w:rPr>
                      <w:rFonts w:hint="cs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fa-IR"/>
                    </w:rPr>
                    <w:t>هیچ شیری برای نوزاد بهتر از شیر مادر نیست</w:t>
                  </w:r>
                </w:p>
              </w:txbxContent>
            </v:textbox>
          </v:shape>
        </w:pict>
      </w:r>
    </w:p>
    <w:p w:rsidR="00F57D16" w:rsidRPr="00F57D16" w:rsidRDefault="00F57D16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color w:val="000000" w:themeColor="text1"/>
          <w:sz w:val="28"/>
          <w:szCs w:val="28"/>
          <w:lang w:bidi="fa-IR"/>
        </w:rPr>
      </w:pPr>
    </w:p>
    <w:p w:rsidR="00F57D16" w:rsidRDefault="00F57D16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C26BE5" w:rsidRPr="00F57D16" w:rsidRDefault="00C26BE5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lang w:bidi="fa-IR"/>
        </w:rPr>
      </w:pPr>
    </w:p>
    <w:p w:rsidR="00F57D16" w:rsidRPr="00F57D16" w:rsidRDefault="00F57D16" w:rsidP="006E735C">
      <w:pPr>
        <w:bidi/>
        <w:spacing w:after="0" w:line="240" w:lineRule="auto"/>
        <w:ind w:left="-720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left="-432"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486EAF" w:rsidRDefault="00486EAF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color w:val="006600"/>
          <w:sz w:val="28"/>
          <w:szCs w:val="28"/>
          <w:rtl/>
          <w:lang w:bidi="fa-IR"/>
        </w:rPr>
      </w:pPr>
    </w:p>
    <w:p w:rsidR="00156207" w:rsidRPr="00156207" w:rsidRDefault="00156207" w:rsidP="006E735C">
      <w:pPr>
        <w:bidi/>
        <w:spacing w:after="0" w:line="240" w:lineRule="auto"/>
        <w:ind w:right="-288"/>
        <w:jc w:val="both"/>
        <w:rPr>
          <w:rFonts w:asciiTheme="minorBidi" w:eastAsia="Times New Roman" w:hAnsiTheme="minorBidi"/>
          <w:b/>
          <w:bCs/>
          <w:sz w:val="28"/>
          <w:szCs w:val="28"/>
          <w:rtl/>
          <w:lang w:bidi="fa-IR"/>
        </w:rPr>
      </w:pPr>
    </w:p>
    <w:p w:rsidR="009E05DC" w:rsidRPr="009E05DC" w:rsidRDefault="009E05DC" w:rsidP="006E735C">
      <w:pPr>
        <w:bidi/>
        <w:spacing w:after="0" w:line="240" w:lineRule="auto"/>
        <w:ind w:left="-864" w:right="-288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9E05DC" w:rsidRPr="00021D09" w:rsidRDefault="009E05DC" w:rsidP="006E735C">
      <w:pPr>
        <w:bidi/>
        <w:spacing w:after="0" w:line="240" w:lineRule="auto"/>
        <w:ind w:left="-576" w:right="-576"/>
        <w:jc w:val="both"/>
        <w:rPr>
          <w:rFonts w:asciiTheme="minorBidi" w:eastAsia="Times New Roman" w:hAnsiTheme="minorBidi"/>
          <w:sz w:val="28"/>
          <w:szCs w:val="28"/>
          <w:rtl/>
          <w:lang w:bidi="fa-IR"/>
        </w:rPr>
      </w:pPr>
    </w:p>
    <w:p w:rsidR="00C22365" w:rsidRDefault="00C22365" w:rsidP="006E735C">
      <w:pPr>
        <w:ind w:left="-144"/>
        <w:jc w:val="both"/>
        <w:rPr>
          <w:rFonts w:ascii="Corbel" w:hAnsi="Corbel"/>
          <w:b/>
          <w:bCs/>
          <w:sz w:val="28"/>
          <w:szCs w:val="28"/>
          <w:rtl/>
        </w:rPr>
      </w:pPr>
      <w:r w:rsidRPr="00D20077">
        <w:rPr>
          <w:rFonts w:ascii="Corbel" w:hAnsi="Corbel"/>
          <w:b/>
          <w:bCs/>
          <w:sz w:val="28"/>
          <w:szCs w:val="28"/>
        </w:rPr>
        <w:br w:type="page"/>
      </w:r>
    </w:p>
    <w:p w:rsidR="00021D09" w:rsidRPr="00D20077" w:rsidRDefault="00021D09" w:rsidP="006E735C">
      <w:pPr>
        <w:bidi/>
        <w:jc w:val="both"/>
        <w:rPr>
          <w:rFonts w:ascii="Corbel" w:hAnsi="Corbel"/>
          <w:b/>
          <w:bCs/>
          <w:sz w:val="28"/>
          <w:szCs w:val="28"/>
        </w:rPr>
      </w:pPr>
    </w:p>
    <w:p w:rsidR="002C09E7" w:rsidRPr="002C09E7" w:rsidRDefault="002C09E7" w:rsidP="006E735C">
      <w:pPr>
        <w:jc w:val="both"/>
        <w:rPr>
          <w:rFonts w:ascii="Corbel" w:hAnsi="Corbel"/>
          <w:b/>
          <w:bCs/>
          <w:sz w:val="40"/>
          <w:szCs w:val="40"/>
        </w:rPr>
      </w:pPr>
    </w:p>
    <w:sectPr w:rsidR="002C09E7" w:rsidRPr="002C09E7" w:rsidSect="008D3CCD">
      <w:pgSz w:w="16839" w:h="11907" w:orient="landscape" w:code="9"/>
      <w:pgMar w:top="1440" w:right="1440" w:bottom="1440" w:left="1440" w:header="720" w:footer="720" w:gutter="0"/>
      <w:cols w:num="3" w:space="172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AB" w:rsidRDefault="007D42AB" w:rsidP="003D2673">
      <w:pPr>
        <w:spacing w:after="0" w:line="240" w:lineRule="auto"/>
      </w:pPr>
      <w:r>
        <w:separator/>
      </w:r>
    </w:p>
  </w:endnote>
  <w:endnote w:type="continuationSeparator" w:id="1">
    <w:p w:rsidR="007D42AB" w:rsidRDefault="007D42AB" w:rsidP="003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1E1FC82B-58A5-4623-B6B5-7185AEB1FBD5}"/>
    <w:embedBold r:id="rId2" w:subsetted="1" w:fontKey="{CB7642DE-77CE-4A2C-B7A2-E69BAE7E8A3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AB" w:rsidRDefault="007D42AB" w:rsidP="003D2673">
      <w:pPr>
        <w:spacing w:after="0" w:line="240" w:lineRule="auto"/>
      </w:pPr>
      <w:r>
        <w:separator/>
      </w:r>
    </w:p>
  </w:footnote>
  <w:footnote w:type="continuationSeparator" w:id="1">
    <w:p w:rsidR="007D42AB" w:rsidRDefault="007D42AB" w:rsidP="003D2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4pt;height:9.4pt" o:bullet="t">
        <v:imagedata r:id="rId1" o:title="BD21301_"/>
      </v:shape>
    </w:pict>
  </w:numPicBullet>
  <w:abstractNum w:abstractNumId="0">
    <w:nsid w:val="0D105A82"/>
    <w:multiLevelType w:val="hybridMultilevel"/>
    <w:tmpl w:val="080E73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930263"/>
    <w:multiLevelType w:val="hybridMultilevel"/>
    <w:tmpl w:val="88CC8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E2D"/>
    <w:multiLevelType w:val="hybridMultilevel"/>
    <w:tmpl w:val="3B1A9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7CD6"/>
    <w:multiLevelType w:val="hybridMultilevel"/>
    <w:tmpl w:val="E34EEA18"/>
    <w:lvl w:ilvl="0" w:tplc="988011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24BE3"/>
    <w:multiLevelType w:val="hybridMultilevel"/>
    <w:tmpl w:val="21A4D4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AE"/>
    <w:multiLevelType w:val="hybridMultilevel"/>
    <w:tmpl w:val="C8D2C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70F1"/>
    <w:multiLevelType w:val="hybridMultilevel"/>
    <w:tmpl w:val="D4EAA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B401C"/>
    <w:multiLevelType w:val="hybridMultilevel"/>
    <w:tmpl w:val="724084C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2CF26EAD"/>
    <w:multiLevelType w:val="hybridMultilevel"/>
    <w:tmpl w:val="81BA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FAA"/>
    <w:multiLevelType w:val="hybridMultilevel"/>
    <w:tmpl w:val="F3664FEC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>
    <w:nsid w:val="3B667637"/>
    <w:multiLevelType w:val="hybridMultilevel"/>
    <w:tmpl w:val="D63A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4B1E"/>
    <w:multiLevelType w:val="hybridMultilevel"/>
    <w:tmpl w:val="62803314"/>
    <w:lvl w:ilvl="0" w:tplc="4A481630">
      <w:start w:val="1"/>
      <w:numFmt w:val="decimal"/>
      <w:lvlText w:val="%1)"/>
      <w:lvlJc w:val="left"/>
      <w:pPr>
        <w:ind w:left="360" w:hanging="360"/>
      </w:pPr>
      <w:rPr>
        <w:b/>
        <w:bCs/>
        <w:color w:val="0066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18B7"/>
    <w:multiLevelType w:val="hybridMultilevel"/>
    <w:tmpl w:val="D0CA5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496857"/>
    <w:multiLevelType w:val="hybridMultilevel"/>
    <w:tmpl w:val="2814CA4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>
    <w:nsid w:val="60EA36BA"/>
    <w:multiLevelType w:val="hybridMultilevel"/>
    <w:tmpl w:val="DDB4F9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6291C"/>
    <w:multiLevelType w:val="hybridMultilevel"/>
    <w:tmpl w:val="831426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B7C"/>
    <w:multiLevelType w:val="hybridMultilevel"/>
    <w:tmpl w:val="954869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2178E"/>
    <w:multiLevelType w:val="hybridMultilevel"/>
    <w:tmpl w:val="8A6E47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807AE0"/>
    <w:multiLevelType w:val="hybridMultilevel"/>
    <w:tmpl w:val="4A0A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4"/>
  </w:num>
  <w:num w:numId="5">
    <w:abstractNumId w:val="3"/>
  </w:num>
  <w:num w:numId="6">
    <w:abstractNumId w:val="15"/>
  </w:num>
  <w:num w:numId="7">
    <w:abstractNumId w:val="16"/>
  </w:num>
  <w:num w:numId="8">
    <w:abstractNumId w:val="17"/>
  </w:num>
  <w:num w:numId="9">
    <w:abstractNumId w:val="6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TrueTypeFonts/>
  <w:saveSubsetFonts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52555"/>
    <w:rsid w:val="000071DF"/>
    <w:rsid w:val="00021D09"/>
    <w:rsid w:val="000A1176"/>
    <w:rsid w:val="000B348E"/>
    <w:rsid w:val="000B39A8"/>
    <w:rsid w:val="000E6832"/>
    <w:rsid w:val="001059A9"/>
    <w:rsid w:val="00141380"/>
    <w:rsid w:val="00156207"/>
    <w:rsid w:val="001C6921"/>
    <w:rsid w:val="001D6C64"/>
    <w:rsid w:val="00202BA3"/>
    <w:rsid w:val="002132AE"/>
    <w:rsid w:val="002153FD"/>
    <w:rsid w:val="0025385B"/>
    <w:rsid w:val="00255AE9"/>
    <w:rsid w:val="00293967"/>
    <w:rsid w:val="002A5BC6"/>
    <w:rsid w:val="002C09E7"/>
    <w:rsid w:val="00307F04"/>
    <w:rsid w:val="003A2A89"/>
    <w:rsid w:val="003D2673"/>
    <w:rsid w:val="003E4391"/>
    <w:rsid w:val="003F4FCB"/>
    <w:rsid w:val="00431A30"/>
    <w:rsid w:val="00443B84"/>
    <w:rsid w:val="00473ABC"/>
    <w:rsid w:val="00486726"/>
    <w:rsid w:val="00486EAF"/>
    <w:rsid w:val="004B6A14"/>
    <w:rsid w:val="004B7B81"/>
    <w:rsid w:val="00522E8A"/>
    <w:rsid w:val="00564AE3"/>
    <w:rsid w:val="005F0A0B"/>
    <w:rsid w:val="00620087"/>
    <w:rsid w:val="006301DF"/>
    <w:rsid w:val="00633417"/>
    <w:rsid w:val="00634BBE"/>
    <w:rsid w:val="00637445"/>
    <w:rsid w:val="00674F20"/>
    <w:rsid w:val="006E68C0"/>
    <w:rsid w:val="006E735C"/>
    <w:rsid w:val="0074354E"/>
    <w:rsid w:val="00752555"/>
    <w:rsid w:val="0078789B"/>
    <w:rsid w:val="007D42AB"/>
    <w:rsid w:val="00816258"/>
    <w:rsid w:val="00821D1E"/>
    <w:rsid w:val="00850437"/>
    <w:rsid w:val="00883FEC"/>
    <w:rsid w:val="008D3CCD"/>
    <w:rsid w:val="00923B2B"/>
    <w:rsid w:val="00967BAD"/>
    <w:rsid w:val="009C7769"/>
    <w:rsid w:val="009E05DC"/>
    <w:rsid w:val="009F7D8D"/>
    <w:rsid w:val="00A00190"/>
    <w:rsid w:val="00A41CD4"/>
    <w:rsid w:val="00A50EAC"/>
    <w:rsid w:val="00A83630"/>
    <w:rsid w:val="00B76EF7"/>
    <w:rsid w:val="00B903FF"/>
    <w:rsid w:val="00C22365"/>
    <w:rsid w:val="00C26BE5"/>
    <w:rsid w:val="00C6708F"/>
    <w:rsid w:val="00CA6260"/>
    <w:rsid w:val="00CF003D"/>
    <w:rsid w:val="00D158C0"/>
    <w:rsid w:val="00D20077"/>
    <w:rsid w:val="00D663F3"/>
    <w:rsid w:val="00E12793"/>
    <w:rsid w:val="00E81900"/>
    <w:rsid w:val="00EE350D"/>
    <w:rsid w:val="00F5252C"/>
    <w:rsid w:val="00F57D16"/>
    <w:rsid w:val="00F7220A"/>
    <w:rsid w:val="00F8400F"/>
    <w:rsid w:val="00FE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73"/>
  </w:style>
  <w:style w:type="paragraph" w:styleId="Footer">
    <w:name w:val="footer"/>
    <w:basedOn w:val="Normal"/>
    <w:link w:val="FooterChar"/>
    <w:uiPriority w:val="99"/>
    <w:unhideWhenUsed/>
    <w:rsid w:val="003D2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73"/>
  </w:style>
  <w:style w:type="paragraph" w:styleId="ListParagraph">
    <w:name w:val="List Paragraph"/>
    <w:basedOn w:val="Normal"/>
    <w:uiPriority w:val="34"/>
    <w:qFormat/>
    <w:rsid w:val="0062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5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C9E3A13-5228-4A45-A4F7-80DC00EE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shaolin</dc:creator>
  <cp:lastModifiedBy>Arian system</cp:lastModifiedBy>
  <cp:revision>2</cp:revision>
  <cp:lastPrinted>2024-03-14T06:14:00Z</cp:lastPrinted>
  <dcterms:created xsi:type="dcterms:W3CDTF">2024-03-14T06:17:00Z</dcterms:created>
  <dcterms:modified xsi:type="dcterms:W3CDTF">2024-03-14T06:17:00Z</dcterms:modified>
</cp:coreProperties>
</file>